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39D" w:rsidRPr="00430661" w:rsidRDefault="0058239D" w:rsidP="00C4138E">
      <w:pPr>
        <w:jc w:val="right"/>
      </w:pPr>
      <w:r>
        <w:t xml:space="preserve">Приложение </w:t>
      </w:r>
      <w:r w:rsidR="006669C3">
        <w:t>4</w:t>
      </w:r>
    </w:p>
    <w:p w:rsidR="0058239D" w:rsidRPr="00430661" w:rsidRDefault="00E87ED9" w:rsidP="00C4138E">
      <w:pPr>
        <w:jc w:val="right"/>
      </w:pPr>
      <w:r>
        <w:t>к</w:t>
      </w:r>
      <w:r w:rsidR="006669C3">
        <w:t xml:space="preserve"> </w:t>
      </w:r>
      <w:r w:rsidR="0058239D" w:rsidRPr="00430661">
        <w:t xml:space="preserve">информации </w:t>
      </w:r>
      <w:r w:rsidR="004364DB">
        <w:t>об</w:t>
      </w:r>
      <w:r w:rsidR="0058239D" w:rsidRPr="00430661">
        <w:t xml:space="preserve"> исполнени</w:t>
      </w:r>
      <w:r w:rsidR="008A0340">
        <w:t>и</w:t>
      </w:r>
      <w:r w:rsidR="0058239D" w:rsidRPr="00430661">
        <w:t xml:space="preserve"> бюджета муниципального района город</w:t>
      </w:r>
    </w:p>
    <w:p w:rsidR="0058239D" w:rsidRDefault="0058239D" w:rsidP="00C4138E">
      <w:pPr>
        <w:jc w:val="right"/>
      </w:pPr>
      <w:r w:rsidRPr="00430661">
        <w:t>Нерехта и Нерехтский район Костромской области за 1 квартал 20</w:t>
      </w:r>
      <w:r w:rsidR="009D3D47">
        <w:t>2</w:t>
      </w:r>
      <w:r w:rsidR="00860264">
        <w:t>5</w:t>
      </w:r>
      <w:r w:rsidRPr="00430661">
        <w:t xml:space="preserve"> года</w:t>
      </w:r>
    </w:p>
    <w:p w:rsidR="00D02EB8" w:rsidRDefault="00D02EB8" w:rsidP="00C4138E">
      <w:pPr>
        <w:jc w:val="right"/>
      </w:pPr>
    </w:p>
    <w:p w:rsidR="0058239D" w:rsidRPr="00F50ABD" w:rsidRDefault="00F50ABD" w:rsidP="00F50ABD">
      <w:pPr>
        <w:jc w:val="center"/>
        <w:rPr>
          <w:b/>
          <w:bCs/>
          <w:sz w:val="27"/>
          <w:szCs w:val="27"/>
        </w:rPr>
      </w:pPr>
      <w:r w:rsidRPr="00F50ABD">
        <w:rPr>
          <w:b/>
          <w:bCs/>
          <w:sz w:val="27"/>
          <w:szCs w:val="27"/>
        </w:rPr>
        <w:t>РАСПРЕДЕЛЕНИЕ БЮДЖЕТНЫХ АССИГНОВАНИЙ НА РЕАЛИЗАЦИЮ МУНИЦИПАЛЬНЫХ ПРОГРАММ ПО ПОДПРОГРАММАМ И НАИМЕНОВАНИЯМ ГЛАВНЫХ РАСПОРЯДИТЕЛЕЙ СРЕДСТВ БЮДЖЕТА МУНИЦИПАЛЬНОГО РАЙОНА ГОРОД НЕРЕХТА И НЕРЕХТСКИЙ РАЙОН НА 202</w:t>
      </w:r>
      <w:r w:rsidR="00860264">
        <w:rPr>
          <w:b/>
          <w:bCs/>
          <w:sz w:val="27"/>
          <w:szCs w:val="27"/>
        </w:rPr>
        <w:t>5</w:t>
      </w:r>
      <w:r w:rsidRPr="00F50ABD">
        <w:rPr>
          <w:b/>
          <w:bCs/>
          <w:sz w:val="27"/>
          <w:szCs w:val="27"/>
        </w:rPr>
        <w:t xml:space="preserve"> ГОД</w:t>
      </w:r>
    </w:p>
    <w:p w:rsidR="0058239D" w:rsidRDefault="0058239D" w:rsidP="00431E48">
      <w:pPr>
        <w:jc w:val="center"/>
        <w:rPr>
          <w:b/>
          <w:bCs/>
          <w:sz w:val="28"/>
          <w:szCs w:val="28"/>
        </w:rPr>
      </w:pPr>
    </w:p>
    <w:p w:rsidR="0058239D" w:rsidRDefault="0058239D" w:rsidP="00431E48">
      <w:pPr>
        <w:jc w:val="right"/>
        <w:rPr>
          <w:sz w:val="28"/>
          <w:szCs w:val="28"/>
        </w:rPr>
      </w:pPr>
      <w:r w:rsidRPr="00431E48">
        <w:rPr>
          <w:sz w:val="28"/>
          <w:szCs w:val="28"/>
        </w:rPr>
        <w:t>тыс</w:t>
      </w:r>
      <w:proofErr w:type="gramStart"/>
      <w:r w:rsidRPr="00431E48">
        <w:rPr>
          <w:sz w:val="28"/>
          <w:szCs w:val="28"/>
        </w:rPr>
        <w:t>.р</w:t>
      </w:r>
      <w:proofErr w:type="gramEnd"/>
      <w:r w:rsidRPr="00431E48">
        <w:rPr>
          <w:sz w:val="28"/>
          <w:szCs w:val="28"/>
        </w:rPr>
        <w:t>уб.</w:t>
      </w:r>
    </w:p>
    <w:tbl>
      <w:tblPr>
        <w:tblW w:w="10490" w:type="dxa"/>
        <w:tblInd w:w="-176" w:type="dxa"/>
        <w:tblLayout w:type="fixed"/>
        <w:tblLook w:val="04A0"/>
      </w:tblPr>
      <w:tblGrid>
        <w:gridCol w:w="4112"/>
        <w:gridCol w:w="850"/>
        <w:gridCol w:w="1843"/>
        <w:gridCol w:w="1417"/>
        <w:gridCol w:w="1417"/>
        <w:gridCol w:w="851"/>
      </w:tblGrid>
      <w:tr w:rsidR="00400BB7" w:rsidRPr="00400BB7" w:rsidTr="00400BB7">
        <w:trPr>
          <w:trHeight w:val="360"/>
        </w:trPr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</w:rPr>
            </w:pPr>
            <w:r w:rsidRPr="00400BB7">
              <w:rPr>
                <w:b/>
                <w:bCs/>
              </w:rPr>
              <w:t>Наименование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sz w:val="20"/>
                <w:szCs w:val="20"/>
              </w:rPr>
            </w:pPr>
            <w:r w:rsidRPr="00400BB7">
              <w:rPr>
                <w:b/>
                <w:bCs/>
                <w:sz w:val="20"/>
                <w:szCs w:val="20"/>
              </w:rPr>
              <w:t>КВСР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</w:rPr>
            </w:pPr>
            <w:r w:rsidRPr="00400BB7">
              <w:rPr>
                <w:b/>
                <w:bCs/>
                <w:sz w:val="22"/>
                <w:szCs w:val="22"/>
              </w:rPr>
              <w:t>Целевая с</w:t>
            </w:r>
            <w:r w:rsidRPr="00991F34">
              <w:rPr>
                <w:b/>
                <w:bCs/>
                <w:sz w:val="22"/>
                <w:szCs w:val="22"/>
              </w:rPr>
              <w:t>т</w:t>
            </w:r>
            <w:r w:rsidRPr="00400BB7">
              <w:rPr>
                <w:b/>
                <w:bCs/>
                <w:sz w:val="22"/>
                <w:szCs w:val="22"/>
              </w:rPr>
              <w:t>атья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</w:rPr>
            </w:pPr>
            <w:r w:rsidRPr="00400BB7">
              <w:rPr>
                <w:b/>
                <w:bCs/>
                <w:sz w:val="22"/>
                <w:szCs w:val="22"/>
              </w:rPr>
              <w:t>План па 2025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</w:rPr>
            </w:pPr>
            <w:r w:rsidRPr="00400BB7">
              <w:rPr>
                <w:b/>
                <w:bCs/>
                <w:sz w:val="22"/>
                <w:szCs w:val="22"/>
              </w:rPr>
              <w:t>Исполнено на 01.04.2025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</w:rPr>
            </w:pPr>
            <w:r w:rsidRPr="00400BB7">
              <w:rPr>
                <w:b/>
                <w:bCs/>
                <w:sz w:val="22"/>
                <w:szCs w:val="22"/>
              </w:rPr>
              <w:t>% исполнения</w:t>
            </w:r>
          </w:p>
        </w:tc>
      </w:tr>
      <w:tr w:rsidR="00400BB7" w:rsidRPr="00400BB7" w:rsidTr="00400BB7">
        <w:trPr>
          <w:trHeight w:val="563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B7" w:rsidRPr="00400BB7" w:rsidRDefault="00400BB7" w:rsidP="00400BB7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B7" w:rsidRPr="00400BB7" w:rsidRDefault="00400BB7" w:rsidP="00400BB7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0BB7" w:rsidRPr="00400BB7" w:rsidRDefault="00400BB7" w:rsidP="00400BB7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B7" w:rsidRPr="00400BB7" w:rsidRDefault="00400BB7" w:rsidP="00400BB7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B7" w:rsidRPr="00400BB7" w:rsidRDefault="00400BB7" w:rsidP="00400BB7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B7" w:rsidRPr="00400BB7" w:rsidRDefault="00400BB7" w:rsidP="00400BB7">
            <w:pPr>
              <w:rPr>
                <w:b/>
                <w:bCs/>
                <w:sz w:val="28"/>
                <w:szCs w:val="28"/>
              </w:rPr>
            </w:pPr>
          </w:p>
        </w:tc>
      </w:tr>
      <w:tr w:rsidR="00400BB7" w:rsidRPr="00400BB7" w:rsidTr="00400BB7">
        <w:trPr>
          <w:trHeight w:val="825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B7" w:rsidRPr="00400BB7" w:rsidRDefault="00400BB7" w:rsidP="00400BB7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B7" w:rsidRPr="00400BB7" w:rsidRDefault="00400BB7" w:rsidP="00400BB7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0BB7" w:rsidRPr="00400BB7" w:rsidRDefault="00400BB7" w:rsidP="00400BB7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B7" w:rsidRPr="00400BB7" w:rsidRDefault="00400BB7" w:rsidP="00400BB7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B7" w:rsidRPr="00400BB7" w:rsidRDefault="00400BB7" w:rsidP="00400BB7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B7" w:rsidRPr="00400BB7" w:rsidRDefault="00400BB7" w:rsidP="00400BB7">
            <w:pPr>
              <w:rPr>
                <w:b/>
                <w:bCs/>
                <w:sz w:val="28"/>
                <w:szCs w:val="28"/>
              </w:rPr>
            </w:pPr>
          </w:p>
        </w:tc>
      </w:tr>
      <w:tr w:rsidR="00400BB7" w:rsidRPr="00400BB7" w:rsidTr="00400BB7">
        <w:trPr>
          <w:trHeight w:val="13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Муниципальная программа "Патриотическое воспитание граждан Российской Федерации, проживающих  на территории муниципального района город Нерехта и Нерехтский район Костромской области"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0100000000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2 770,6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211,0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7,6  </w:t>
            </w:r>
          </w:p>
        </w:tc>
      </w:tr>
      <w:tr w:rsidR="00400BB7" w:rsidRPr="00400BB7" w:rsidTr="00400BB7">
        <w:trPr>
          <w:trHeight w:val="64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r w:rsidRPr="00400BB7">
              <w:t>Отдел по физической культуре и спорту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917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25,0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5,0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20,0  </w:t>
            </w:r>
          </w:p>
        </w:tc>
      </w:tr>
      <w:tr w:rsidR="00400BB7" w:rsidRPr="00400BB7" w:rsidTr="00400BB7">
        <w:trPr>
          <w:trHeight w:val="64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r w:rsidRPr="00400BB7">
              <w:t>Отдел по образованию администрации муниципального района город Нерехта и Нерехтский район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919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587,5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0,0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0,0  </w:t>
            </w:r>
          </w:p>
        </w:tc>
      </w:tr>
      <w:tr w:rsidR="00400BB7" w:rsidRPr="00400BB7" w:rsidTr="00400BB7">
        <w:trPr>
          <w:trHeight w:val="66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r w:rsidRPr="00400BB7">
              <w:t>Отдел культуры и молодежной политики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922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2 158,1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206,0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9,5  </w:t>
            </w:r>
          </w:p>
        </w:tc>
      </w:tr>
      <w:tr w:rsidR="00400BB7" w:rsidRPr="00400BB7" w:rsidTr="00400BB7">
        <w:trPr>
          <w:trHeight w:val="16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Муниципальная программа "Комплексные меры противодействия злоупотреблению наркотиками и их незаконному обороту на территории муниципального района город Нерехта и Нерехтский район </w:t>
            </w:r>
            <w:r w:rsidRPr="00400BB7">
              <w:rPr>
                <w:b/>
                <w:bCs/>
                <w:sz w:val="28"/>
                <w:szCs w:val="28"/>
              </w:rPr>
              <w:lastRenderedPageBreak/>
              <w:t>Костромской области"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00BB7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0200000000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50,0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0,0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0,0  </w:t>
            </w:r>
          </w:p>
        </w:tc>
      </w:tr>
      <w:tr w:rsidR="00400BB7" w:rsidRPr="00400BB7" w:rsidTr="00400BB7">
        <w:trPr>
          <w:trHeight w:val="67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r w:rsidRPr="00400BB7">
              <w:lastRenderedPageBreak/>
              <w:t>Отдел по физической культуре и спорту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917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10,0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0,0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0,0  </w:t>
            </w:r>
          </w:p>
        </w:tc>
      </w:tr>
      <w:tr w:rsidR="00400BB7" w:rsidRPr="00400BB7" w:rsidTr="00400BB7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r w:rsidRPr="00400BB7">
              <w:t xml:space="preserve"> Отдел по образованию администрации муниципального района город Нерехта и Нерехтский район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919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20,0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0,0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0,0  </w:t>
            </w:r>
          </w:p>
        </w:tc>
      </w:tr>
      <w:tr w:rsidR="00400BB7" w:rsidRPr="00400BB7" w:rsidTr="00400BB7">
        <w:trPr>
          <w:trHeight w:val="72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r w:rsidRPr="00400BB7">
              <w:t>Отдел культуры и молодежной политики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922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20,0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0,0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0,0  </w:t>
            </w:r>
          </w:p>
        </w:tc>
      </w:tr>
      <w:tr w:rsidR="00400BB7" w:rsidRPr="00400BB7" w:rsidTr="00400BB7">
        <w:trPr>
          <w:trHeight w:val="109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Муниципальная программа "Профилактика правонарушений в муниципальном районе город Нерехта и Нерехтский район Костромской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0300000000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180,5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36,6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20,3  </w:t>
            </w:r>
          </w:p>
        </w:tc>
      </w:tr>
      <w:tr w:rsidR="00400BB7" w:rsidRPr="00400BB7" w:rsidTr="00400BB7">
        <w:trPr>
          <w:trHeight w:val="75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r w:rsidRPr="00400BB7">
              <w:t>Администрация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901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180,5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36,6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20,3  </w:t>
            </w:r>
          </w:p>
        </w:tc>
      </w:tr>
      <w:tr w:rsidR="00400BB7" w:rsidRPr="00400BB7" w:rsidTr="00400BB7">
        <w:trPr>
          <w:trHeight w:val="124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Муниципальная программа "Развитие сельского хозяйства и регулирование рынков сельскохозяйственной продукции, сырья и продовольствия в муниципальном районе город Нерехта и Нерехтский район"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0400000000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6 001,8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1 152,7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19,2  </w:t>
            </w:r>
          </w:p>
        </w:tc>
      </w:tr>
      <w:tr w:rsidR="00400BB7" w:rsidRPr="00400BB7" w:rsidTr="00400BB7">
        <w:trPr>
          <w:trHeight w:val="70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r w:rsidRPr="00400BB7">
              <w:t>Отдел сельского хозяйства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921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5 926,2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1 152,7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19,5  </w:t>
            </w:r>
          </w:p>
        </w:tc>
      </w:tr>
      <w:tr w:rsidR="00400BB7" w:rsidRPr="00400BB7" w:rsidTr="00400BB7">
        <w:trPr>
          <w:trHeight w:val="8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rPr>
                <w:i/>
                <w:iCs/>
              </w:rPr>
            </w:pPr>
            <w:r w:rsidRPr="00400BB7">
              <w:rPr>
                <w:i/>
                <w:iCs/>
              </w:rPr>
              <w:t>Подпрограмма «Развитие отраслей агропромышленного комплекса на территории муниципального района город Нерехта и Нерехтский район»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>0410000000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725,1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0,0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0,0  </w:t>
            </w:r>
          </w:p>
        </w:tc>
      </w:tr>
      <w:tr w:rsidR="00400BB7" w:rsidRPr="00400BB7" w:rsidTr="00400BB7">
        <w:trPr>
          <w:trHeight w:val="82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rPr>
                <w:i/>
                <w:iCs/>
              </w:rPr>
            </w:pPr>
            <w:r w:rsidRPr="00400BB7">
              <w:rPr>
                <w:i/>
                <w:iCs/>
              </w:rPr>
              <w:t>Подпрограмма "Борьба с борщевиком Сосновского на территории муниципального района город Нерехта и Нерехтский район"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>0420000000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40,0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0,0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0,0  </w:t>
            </w:r>
          </w:p>
        </w:tc>
      </w:tr>
      <w:tr w:rsidR="00400BB7" w:rsidRPr="00400BB7" w:rsidTr="00400BB7">
        <w:trPr>
          <w:trHeight w:val="12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rPr>
                <w:i/>
                <w:iCs/>
              </w:rPr>
            </w:pPr>
            <w:r w:rsidRPr="00400BB7">
              <w:rPr>
                <w:i/>
                <w:iCs/>
              </w:rPr>
              <w:lastRenderedPageBreak/>
              <w:t>Подпрограмма "Обеспечение реализации муниципальной программы  "Развитие сельского хозяйства и регулирование рынков сельскохозяйственной продукции, сырья и продовольствия в муниципальном районе город Нерехта и Нерехтский район"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>0440000000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5 161,1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1 152,7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22,3  </w:t>
            </w:r>
          </w:p>
        </w:tc>
      </w:tr>
      <w:tr w:rsidR="00400BB7" w:rsidRPr="00400BB7" w:rsidTr="00400BB7">
        <w:trPr>
          <w:trHeight w:val="12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rPr>
                <w:i/>
                <w:iCs/>
              </w:rPr>
            </w:pPr>
            <w:r w:rsidRPr="00400BB7">
              <w:rPr>
                <w:i/>
                <w:iCs/>
              </w:rPr>
              <w:t>Комитет строительства и инфраструктуры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925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75,6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0,0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0,0  </w:t>
            </w:r>
          </w:p>
        </w:tc>
      </w:tr>
      <w:tr w:rsidR="00400BB7" w:rsidRPr="00400BB7" w:rsidTr="00400BB7">
        <w:trPr>
          <w:trHeight w:val="12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rPr>
                <w:i/>
                <w:iCs/>
              </w:rPr>
            </w:pPr>
            <w:r w:rsidRPr="00400BB7">
              <w:rPr>
                <w:i/>
                <w:iCs/>
              </w:rPr>
              <w:t>Подпрограмма "Борьба с борщевиком Сосновского на территории муниципального района город Нерехта и Нерехтский район"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rPr>
                <w:i/>
                <w:iCs/>
              </w:rPr>
            </w:pPr>
            <w:r w:rsidRPr="00400BB7">
              <w:rPr>
                <w:i/>
                <w:iCs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>0420000000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75,6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0,0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0,0  </w:t>
            </w:r>
          </w:p>
        </w:tc>
      </w:tr>
      <w:tr w:rsidR="00400BB7" w:rsidRPr="00400BB7" w:rsidTr="00400BB7">
        <w:trPr>
          <w:trHeight w:val="115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Муниципальная программа "Комплексное развитие сельских территорий муниципального района город Нерехта и Нерехтский район Костромской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0500000000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10 494,5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2 629,5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25,1  </w:t>
            </w:r>
          </w:p>
        </w:tc>
      </w:tr>
      <w:tr w:rsidR="00400BB7" w:rsidRPr="00400BB7" w:rsidTr="00400BB7">
        <w:trPr>
          <w:trHeight w:val="75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rPr>
                <w:i/>
                <w:iCs/>
              </w:rPr>
            </w:pPr>
            <w:r w:rsidRPr="00400BB7">
              <w:rPr>
                <w:i/>
                <w:iCs/>
              </w:rPr>
              <w:t>Комитет строительства и инфраструктуры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925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9 894,3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2 629,5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26,6  </w:t>
            </w:r>
          </w:p>
        </w:tc>
      </w:tr>
      <w:tr w:rsidR="00400BB7" w:rsidRPr="00400BB7" w:rsidTr="00400BB7">
        <w:trPr>
          <w:trHeight w:val="75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rPr>
                <w:i/>
                <w:iCs/>
              </w:rPr>
            </w:pPr>
            <w:r w:rsidRPr="00400BB7">
              <w:rPr>
                <w:i/>
                <w:iCs/>
              </w:rPr>
              <w:t xml:space="preserve"> Подпрограмма "Создание и развитие социальной и инженерной инфраструктуры на сельских территориях"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>0520000000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9 894,3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2 629,5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26,6  </w:t>
            </w:r>
          </w:p>
        </w:tc>
      </w:tr>
      <w:tr w:rsidR="00400BB7" w:rsidRPr="00400BB7" w:rsidTr="00400BB7">
        <w:trPr>
          <w:trHeight w:val="75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r w:rsidRPr="00400BB7">
              <w:t>Отдел сельского хозяйства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921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600,2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0,0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0,0  </w:t>
            </w:r>
          </w:p>
        </w:tc>
      </w:tr>
      <w:tr w:rsidR="00400BB7" w:rsidRPr="00400BB7" w:rsidTr="00400BB7">
        <w:trPr>
          <w:trHeight w:val="75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rPr>
                <w:i/>
                <w:iCs/>
              </w:rPr>
            </w:pPr>
            <w:r w:rsidRPr="00400BB7">
              <w:rPr>
                <w:i/>
                <w:iCs/>
              </w:rPr>
              <w:t>Подпрограмма "Создание условий для обеспечения доступным и комфортным жильем сельского населения"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>0510000000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600,2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0,0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0,0  </w:t>
            </w:r>
          </w:p>
        </w:tc>
      </w:tr>
      <w:tr w:rsidR="00400BB7" w:rsidRPr="00400BB7" w:rsidTr="00400BB7">
        <w:trPr>
          <w:trHeight w:val="19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Муниципальная программа "Развитие субъектов малого и среднего предпринимательства, а также физических лиц, не являющихся индивидуальными предпринимателями и применяющие специальный </w:t>
            </w:r>
            <w:r w:rsidRPr="00400BB7">
              <w:rPr>
                <w:b/>
                <w:bCs/>
                <w:sz w:val="28"/>
                <w:szCs w:val="28"/>
              </w:rPr>
              <w:lastRenderedPageBreak/>
              <w:t>налоговый режим "Налог на профессиональный доход"   муниципального района город Нерехта и Нерехтский район"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lastRenderedPageBreak/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0600000000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300,0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0,0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0,0  </w:t>
            </w:r>
          </w:p>
        </w:tc>
      </w:tr>
      <w:tr w:rsidR="00400BB7" w:rsidRPr="00400BB7" w:rsidTr="00400BB7">
        <w:trPr>
          <w:trHeight w:val="73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rPr>
                <w:i/>
                <w:iCs/>
              </w:rPr>
            </w:pPr>
            <w:r w:rsidRPr="00400BB7">
              <w:rPr>
                <w:i/>
                <w:iCs/>
              </w:rPr>
              <w:lastRenderedPageBreak/>
              <w:t>Комитет экономики, земельных и имущественных отношений 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920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300,0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0,0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0,0  </w:t>
            </w:r>
          </w:p>
        </w:tc>
      </w:tr>
      <w:tr w:rsidR="00400BB7" w:rsidRPr="00400BB7" w:rsidTr="00400BB7">
        <w:trPr>
          <w:trHeight w:val="114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Муниципальная программа «Развитие системы образования муниципального района город Нерехта и Нерехтский район Костромской области»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0700000000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516 438,7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123 831,0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24,0  </w:t>
            </w:r>
          </w:p>
        </w:tc>
      </w:tr>
      <w:tr w:rsidR="00400BB7" w:rsidRPr="00400BB7" w:rsidTr="00400BB7">
        <w:trPr>
          <w:trHeight w:val="78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r w:rsidRPr="00400BB7">
              <w:t>Отдел по образованию администрации муниципального района город Нерехта и Нерехтский район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919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514 809,0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122 500,3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23,8  </w:t>
            </w:r>
          </w:p>
        </w:tc>
      </w:tr>
      <w:tr w:rsidR="00400BB7" w:rsidRPr="00400BB7" w:rsidTr="00400BB7">
        <w:trPr>
          <w:trHeight w:val="84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rPr>
                <w:i/>
                <w:iCs/>
              </w:rPr>
            </w:pPr>
            <w:r w:rsidRPr="00400BB7">
              <w:rPr>
                <w:i/>
                <w:iCs/>
              </w:rPr>
              <w:t>Подпрограмма "Развитие системы дошкольного образования  муниципального района город Нерехта и Нерехтский район Костромской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>0710000000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122 023,7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33 056,6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27,1  </w:t>
            </w:r>
          </w:p>
        </w:tc>
      </w:tr>
      <w:tr w:rsidR="00400BB7" w:rsidRPr="00400BB7" w:rsidTr="00400BB7">
        <w:trPr>
          <w:trHeight w:val="90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rPr>
                <w:i/>
                <w:iCs/>
              </w:rPr>
            </w:pPr>
            <w:r w:rsidRPr="00400BB7">
              <w:rPr>
                <w:i/>
                <w:iCs/>
              </w:rPr>
              <w:t>Подпрограмма "Развитие системы общего и дополнительного образования детей муниципального района город Нерехта и Нерехтский район Костромской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>0720000000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332 159,7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75 503,8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22,7  </w:t>
            </w:r>
          </w:p>
        </w:tc>
      </w:tr>
      <w:tr w:rsidR="00400BB7" w:rsidRPr="00400BB7" w:rsidTr="00400BB7">
        <w:trPr>
          <w:trHeight w:val="93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rPr>
                <w:i/>
                <w:iCs/>
              </w:rPr>
            </w:pPr>
            <w:r w:rsidRPr="00400BB7">
              <w:rPr>
                <w:i/>
                <w:iCs/>
              </w:rPr>
              <w:t>Подпрограмма "Совершенствование организации школьного питания в общеобразовательных учреждениях муниципального района город Нерехта и Нерехтский район Костромской области"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>0730000000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30 633,0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6 365,4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20,8  </w:t>
            </w:r>
          </w:p>
        </w:tc>
      </w:tr>
      <w:tr w:rsidR="00400BB7" w:rsidRPr="00400BB7" w:rsidTr="00400BB7">
        <w:trPr>
          <w:trHeight w:val="109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rPr>
                <w:i/>
                <w:iCs/>
              </w:rPr>
            </w:pPr>
            <w:r w:rsidRPr="00400BB7">
              <w:rPr>
                <w:i/>
                <w:iCs/>
              </w:rPr>
              <w:t>Подпрограмма "Привлечение молодых специалистов в сферу образования муниципального района город Нерехта и Нерехтский район Костромской области"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>0740000000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2 530,8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622,7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24,6  </w:t>
            </w:r>
          </w:p>
        </w:tc>
      </w:tr>
      <w:tr w:rsidR="00400BB7" w:rsidRPr="00400BB7" w:rsidTr="00400BB7">
        <w:trPr>
          <w:trHeight w:val="121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r w:rsidRPr="00400BB7">
              <w:rPr>
                <w:i/>
                <w:iCs/>
              </w:rPr>
              <w:t>Подпрограмма "Обеспечение реализации  Программы «Развитие системы образования муниципального района город Нерехта и Нерехтский район Костромской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>0750000000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27 461,8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6 951,8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25,3  </w:t>
            </w:r>
          </w:p>
        </w:tc>
      </w:tr>
      <w:tr w:rsidR="00400BB7" w:rsidRPr="00400BB7" w:rsidTr="00400BB7">
        <w:trPr>
          <w:trHeight w:val="7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r w:rsidRPr="00400BB7">
              <w:t xml:space="preserve">Администрация муниципального района город Нерехта и Нерехтский </w:t>
            </w:r>
            <w:r w:rsidRPr="00400BB7">
              <w:lastRenderedPageBreak/>
              <w:t>район Костромской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lastRenderedPageBreak/>
              <w:t>901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1 629,7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1 330,7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81,7  </w:t>
            </w:r>
          </w:p>
        </w:tc>
      </w:tr>
      <w:tr w:rsidR="00400BB7" w:rsidRPr="00400BB7" w:rsidTr="00400BB7">
        <w:trPr>
          <w:trHeight w:val="109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rPr>
                <w:i/>
                <w:iCs/>
              </w:rPr>
            </w:pPr>
            <w:r w:rsidRPr="00400BB7">
              <w:rPr>
                <w:i/>
                <w:iCs/>
              </w:rPr>
              <w:lastRenderedPageBreak/>
              <w:t>Подпрограмма "Развитие системы общего и дополнительного образования детей муниципального района город Нерехта и Нерехтский район Костромской области"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rPr>
                <w:i/>
                <w:iCs/>
              </w:rPr>
            </w:pPr>
            <w:r w:rsidRPr="00400BB7">
              <w:rPr>
                <w:i/>
                <w:iCs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>0720000000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1 626,7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1 330,7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81,8  </w:t>
            </w:r>
          </w:p>
        </w:tc>
      </w:tr>
      <w:tr w:rsidR="00400BB7" w:rsidRPr="00400BB7" w:rsidTr="00400BB7">
        <w:trPr>
          <w:trHeight w:val="98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Муниципальная программа "Развитие культуры на территории муниципального района город Нерехта и Нерехтский район</w:t>
            </w:r>
            <w:r w:rsidRPr="00400BB7">
              <w:rPr>
                <w:sz w:val="28"/>
                <w:szCs w:val="28"/>
              </w:rPr>
              <w:t>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0800000000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151 554,3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33 887,4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22,4  </w:t>
            </w:r>
          </w:p>
        </w:tc>
      </w:tr>
      <w:tr w:rsidR="00400BB7" w:rsidRPr="00400BB7" w:rsidTr="00400BB7">
        <w:trPr>
          <w:trHeight w:val="7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r w:rsidRPr="00400BB7">
              <w:t>Отдел культуры и молодежной политики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922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151 554,3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33 887,4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22,4  </w:t>
            </w:r>
          </w:p>
        </w:tc>
      </w:tr>
      <w:tr w:rsidR="00400BB7" w:rsidRPr="00400BB7" w:rsidTr="00400BB7">
        <w:trPr>
          <w:trHeight w:val="64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rPr>
                <w:i/>
                <w:iCs/>
              </w:rPr>
            </w:pPr>
            <w:r w:rsidRPr="00400BB7">
              <w:rPr>
                <w:i/>
                <w:iCs/>
              </w:rPr>
              <w:t xml:space="preserve">Подпрограмма "Развитие системы дополнительного образования детей в сфере "Культура"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>0810000000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59 304,6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14 987,3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25,3  </w:t>
            </w:r>
          </w:p>
        </w:tc>
      </w:tr>
      <w:tr w:rsidR="00400BB7" w:rsidRPr="00400BB7" w:rsidTr="003A4079">
        <w:trPr>
          <w:trHeight w:val="73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rPr>
                <w:i/>
                <w:iCs/>
              </w:rPr>
            </w:pPr>
            <w:r w:rsidRPr="00400BB7">
              <w:rPr>
                <w:i/>
                <w:iCs/>
              </w:rPr>
              <w:t>Подпрограмма "Развитие библиотечной системы на территории муниципального района город Нерехта и Нерехтский район"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>0820000000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38 371,0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5 594,4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14,6  </w:t>
            </w:r>
          </w:p>
        </w:tc>
      </w:tr>
      <w:tr w:rsidR="003A4079" w:rsidRPr="00400BB7" w:rsidTr="003A4079">
        <w:trPr>
          <w:trHeight w:val="84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rPr>
                <w:i/>
                <w:iCs/>
              </w:rPr>
            </w:pPr>
            <w:r w:rsidRPr="00400BB7">
              <w:rPr>
                <w:i/>
                <w:iCs/>
              </w:rPr>
              <w:t>Подпрограмма "Развитие учреждений культурно</w:t>
            </w:r>
            <w:r w:rsidR="00991F34">
              <w:rPr>
                <w:i/>
                <w:iCs/>
              </w:rPr>
              <w:t xml:space="preserve"> </w:t>
            </w:r>
            <w:r w:rsidRPr="00400BB7">
              <w:rPr>
                <w:i/>
                <w:iCs/>
              </w:rPr>
              <w:t>-</w:t>
            </w:r>
            <w:r w:rsidR="00991F34">
              <w:rPr>
                <w:i/>
                <w:iCs/>
              </w:rPr>
              <w:t xml:space="preserve"> </w:t>
            </w:r>
            <w:r w:rsidRPr="00400BB7">
              <w:rPr>
                <w:i/>
                <w:iCs/>
              </w:rPr>
              <w:t>досугового типа и молодежной политики"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>0830000000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51 748,8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13 083,0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25,3  </w:t>
            </w:r>
          </w:p>
        </w:tc>
      </w:tr>
      <w:tr w:rsidR="003A4079" w:rsidRPr="00400BB7" w:rsidTr="003A4079">
        <w:trPr>
          <w:trHeight w:val="8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outlineLvl w:val="0"/>
              <w:rPr>
                <w:i/>
                <w:iCs/>
              </w:rPr>
            </w:pPr>
            <w:r w:rsidRPr="00400BB7">
              <w:rPr>
                <w:i/>
                <w:iCs/>
              </w:rPr>
              <w:t>Подпрограмма "Развитие туризма на территории муниципального района город Нерехта и Нерехтский район"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outlineLvl w:val="0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outlineLvl w:val="0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>0840000000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outlineLvl w:val="0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1 000,0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outlineLvl w:val="0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0,0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outlineLvl w:val="0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0,0  </w:t>
            </w:r>
          </w:p>
        </w:tc>
      </w:tr>
      <w:tr w:rsidR="003A4079" w:rsidRPr="00400BB7" w:rsidTr="003A407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rPr>
                <w:i/>
                <w:iCs/>
              </w:rPr>
            </w:pPr>
            <w:r w:rsidRPr="00400BB7">
              <w:rPr>
                <w:i/>
                <w:iCs/>
              </w:rPr>
              <w:t>Подпрограмма "Обеспечение реализации муниципальной программы  муниципального района город Нерехта и Нерехтский район "Развитие культуры на территории муниципального района город Нерехта и Нерехтский район"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>0850000000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1 079,5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197,9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18,3  </w:t>
            </w:r>
          </w:p>
        </w:tc>
      </w:tr>
      <w:tr w:rsidR="003A4079" w:rsidRPr="00400BB7" w:rsidTr="003A4079">
        <w:trPr>
          <w:trHeight w:val="99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rPr>
                <w:i/>
                <w:iCs/>
              </w:rPr>
            </w:pPr>
            <w:r w:rsidRPr="00400BB7">
              <w:rPr>
                <w:i/>
                <w:iCs/>
              </w:rPr>
              <w:t>Подпрограмма "Привлечение молодых специалистов в учреждения дополнительного образования муниципального района город Нерехта и Нерехтский район Костромской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>0860000000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50,4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24,8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49,2  </w:t>
            </w:r>
          </w:p>
        </w:tc>
      </w:tr>
      <w:tr w:rsidR="003A4079" w:rsidRPr="00400BB7" w:rsidTr="003A4079">
        <w:trPr>
          <w:trHeight w:val="87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Муниципальная программа "Развитие транспортной системы муниципального района город Нерехта и Нерехтский район"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0900000000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25 036,5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7 040,4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28,1  </w:t>
            </w:r>
          </w:p>
        </w:tc>
      </w:tr>
      <w:tr w:rsidR="00400BB7" w:rsidRPr="00400BB7" w:rsidTr="00400BB7">
        <w:trPr>
          <w:trHeight w:val="87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r w:rsidRPr="00400BB7">
              <w:lastRenderedPageBreak/>
              <w:t>Комитет строительства и инфраструктуры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925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25 036,5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7 040,4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28,1  </w:t>
            </w:r>
          </w:p>
        </w:tc>
      </w:tr>
      <w:tr w:rsidR="00400BB7" w:rsidRPr="00400BB7" w:rsidTr="00400BB7">
        <w:trPr>
          <w:trHeight w:val="4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Муниципальная программа "Доступная среда"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1000000000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1 064,7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0,0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0,0  </w:t>
            </w:r>
          </w:p>
        </w:tc>
      </w:tr>
      <w:tr w:rsidR="00400BB7" w:rsidRPr="00400BB7" w:rsidTr="00400BB7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r w:rsidRPr="00400BB7">
              <w:t>Отдел по образованию администрации муниципального района город Нерехта и Нерехтский район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919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852,0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0,0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0,0  </w:t>
            </w:r>
          </w:p>
        </w:tc>
      </w:tr>
      <w:tr w:rsidR="00400BB7" w:rsidRPr="00400BB7" w:rsidTr="00400BB7">
        <w:trPr>
          <w:trHeight w:val="75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r w:rsidRPr="00400BB7">
              <w:t> Отдел культуры и молодежной политики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922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212,7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0,0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0,0  </w:t>
            </w:r>
          </w:p>
        </w:tc>
      </w:tr>
      <w:tr w:rsidR="00400BB7" w:rsidRPr="00400BB7" w:rsidTr="00400BB7">
        <w:trPr>
          <w:trHeight w:val="11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Муниципальная программа "Развитие физической культуры и спорта на территории муниципального района город Нерехта и Нерехтский район"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1100000000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69 784,7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17 221,5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24,7  </w:t>
            </w:r>
          </w:p>
        </w:tc>
      </w:tr>
      <w:tr w:rsidR="00400BB7" w:rsidRPr="00400BB7" w:rsidTr="00400BB7">
        <w:trPr>
          <w:trHeight w:val="70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r w:rsidRPr="00400BB7">
              <w:t>Отдел по физической культуре и спорту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917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69 784,7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17 221,5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24,7  </w:t>
            </w:r>
          </w:p>
        </w:tc>
      </w:tr>
      <w:tr w:rsidR="00400BB7" w:rsidRPr="00400BB7" w:rsidTr="00400BB7">
        <w:trPr>
          <w:trHeight w:val="66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rPr>
                <w:i/>
                <w:iCs/>
              </w:rPr>
            </w:pPr>
            <w:r w:rsidRPr="00400BB7">
              <w:rPr>
                <w:i/>
                <w:iCs/>
              </w:rPr>
              <w:t>Подпрограмма "Развитие физической культуры, массового спорта  и спорта высших достижений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>1110000000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68 739,0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16 883,4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24,6  </w:t>
            </w:r>
          </w:p>
        </w:tc>
      </w:tr>
      <w:tr w:rsidR="00400BB7" w:rsidRPr="00400BB7" w:rsidTr="00400BB7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rPr>
                <w:i/>
                <w:iCs/>
              </w:rPr>
            </w:pPr>
            <w:r w:rsidRPr="00400BB7">
              <w:rPr>
                <w:i/>
                <w:iCs/>
              </w:rPr>
              <w:t>Подпрограмма "Обеспечение реализации муниципальной программы "Развитие физической культуры и спорта на территории муниципального района город Нерехта и Нерехтский район"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>1120000000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1 045,7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338,1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32,3  </w:t>
            </w:r>
          </w:p>
        </w:tc>
      </w:tr>
      <w:tr w:rsidR="00400BB7" w:rsidRPr="00400BB7" w:rsidTr="00400BB7">
        <w:trPr>
          <w:trHeight w:val="124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Муниципальная программа "Обеспечение жильем молодых семей, проживающих на территории муниципального района город Нерехта и Нерехтский район Костромской области"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1200000000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7 245,6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6 154,9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84,9  </w:t>
            </w:r>
          </w:p>
        </w:tc>
      </w:tr>
      <w:tr w:rsidR="00400BB7" w:rsidRPr="00400BB7" w:rsidTr="00400BB7">
        <w:trPr>
          <w:trHeight w:val="8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r w:rsidRPr="00400BB7">
              <w:t>Отдел культуры и молодежной политики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922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7 245,6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6 154,9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84,9  </w:t>
            </w:r>
          </w:p>
        </w:tc>
      </w:tr>
      <w:tr w:rsidR="00400BB7" w:rsidRPr="00400BB7" w:rsidTr="00400BB7">
        <w:trPr>
          <w:trHeight w:val="11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lastRenderedPageBreak/>
              <w:t>Муниципальная программа "Ремонт жилых помещений ветеранов Великой Отечественной войны, тружеников тыла ветеранов боевых действий"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1300000000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1 708,0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377,9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22,1  </w:t>
            </w:r>
          </w:p>
        </w:tc>
      </w:tr>
      <w:tr w:rsidR="00400BB7" w:rsidRPr="00400BB7" w:rsidTr="00400BB7">
        <w:trPr>
          <w:trHeight w:val="8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r w:rsidRPr="00400BB7">
              <w:t>Финансовое управление администрации муниципального района город Нерехта и Нерехтский район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900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1 708,0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377,9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22,1  </w:t>
            </w:r>
          </w:p>
        </w:tc>
      </w:tr>
      <w:tr w:rsidR="00400BB7" w:rsidRPr="00400BB7" w:rsidTr="00400BB7">
        <w:trPr>
          <w:trHeight w:val="146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Муниципальная программа "Энергосбережение и повышение энергетической эффективности в муниципальном районе город Нерехта и Нерехтский район"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1400000000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68 925,5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2 995,8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4,3  </w:t>
            </w:r>
          </w:p>
        </w:tc>
      </w:tr>
      <w:tr w:rsidR="00400BB7" w:rsidRPr="00400BB7" w:rsidTr="00400BB7">
        <w:trPr>
          <w:trHeight w:val="87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r w:rsidRPr="00400BB7">
              <w:t>Финансовое управление администрации муниципального района город Нерехта и Нерехтский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900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62 249,6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0,0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0,0  </w:t>
            </w:r>
          </w:p>
        </w:tc>
      </w:tr>
      <w:tr w:rsidR="00400BB7" w:rsidRPr="00400BB7" w:rsidTr="00400BB7">
        <w:trPr>
          <w:trHeight w:val="81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r w:rsidRPr="00400BB7">
              <w:t>Отдел по образованию администрации муниципального района город Нерехта и Нерехтский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919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6 675,9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2 995,8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44,9  </w:t>
            </w:r>
          </w:p>
        </w:tc>
      </w:tr>
      <w:tr w:rsidR="00400BB7" w:rsidRPr="00400BB7" w:rsidTr="00400BB7">
        <w:trPr>
          <w:trHeight w:val="13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Муниципальная программа "Развитие системы отдыха, оздоровления и занятости детей муниципального района город Нерехта и Нерехтский район"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1500000000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7 659,3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51,8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0,7  </w:t>
            </w:r>
          </w:p>
        </w:tc>
      </w:tr>
      <w:tr w:rsidR="00400BB7" w:rsidRPr="00400BB7" w:rsidTr="00400BB7">
        <w:trPr>
          <w:trHeight w:val="76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outlineLvl w:val="0"/>
            </w:pPr>
            <w:r w:rsidRPr="00400BB7">
              <w:t>Отдел по физической культуре и спорту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outlineLvl w:val="0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917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outlineLvl w:val="0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181,3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outlineLvl w:val="0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0,0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outlineLvl w:val="0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0,0  </w:t>
            </w:r>
          </w:p>
        </w:tc>
      </w:tr>
      <w:tr w:rsidR="00400BB7" w:rsidRPr="00400BB7" w:rsidTr="00400BB7">
        <w:trPr>
          <w:trHeight w:val="75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r w:rsidRPr="00400BB7">
              <w:t>Отдел по образованию администрации муниципального района город Нерехта и Нерехтский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919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6 358,0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51,8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0,8  </w:t>
            </w:r>
          </w:p>
        </w:tc>
      </w:tr>
      <w:tr w:rsidR="00400BB7" w:rsidRPr="00400BB7" w:rsidTr="00400BB7">
        <w:trPr>
          <w:trHeight w:val="8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r w:rsidRPr="00400BB7">
              <w:t>Отдел культуры и молодежной политики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922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1 120,0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0,0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0,0  </w:t>
            </w:r>
          </w:p>
        </w:tc>
      </w:tr>
      <w:tr w:rsidR="00400BB7" w:rsidRPr="00400BB7" w:rsidTr="00400BB7">
        <w:trPr>
          <w:trHeight w:val="146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Муниципальная программа  «Управление муниципальными финансами и муниципальным долгом муниципального района город </w:t>
            </w:r>
            <w:r w:rsidRPr="00400BB7">
              <w:rPr>
                <w:b/>
                <w:bCs/>
                <w:sz w:val="28"/>
                <w:szCs w:val="28"/>
              </w:rPr>
              <w:lastRenderedPageBreak/>
              <w:t>Нерехта и Нерехтский район»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lastRenderedPageBreak/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1600000000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56 964,8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13 983,9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24,5  </w:t>
            </w:r>
          </w:p>
        </w:tc>
      </w:tr>
      <w:tr w:rsidR="00400BB7" w:rsidRPr="00400BB7" w:rsidTr="00400BB7">
        <w:trPr>
          <w:trHeight w:val="96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r w:rsidRPr="00400BB7">
              <w:lastRenderedPageBreak/>
              <w:t>Финансовое управление администрации муниципального района город Нерехта и Нерехтский район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900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56 964,8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13 983,9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24,5  </w:t>
            </w:r>
          </w:p>
        </w:tc>
      </w:tr>
      <w:tr w:rsidR="00400BB7" w:rsidRPr="00400BB7" w:rsidTr="00400BB7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rPr>
                <w:i/>
                <w:iCs/>
              </w:rPr>
            </w:pPr>
            <w:r w:rsidRPr="00400BB7">
              <w:rPr>
                <w:i/>
                <w:iCs/>
              </w:rPr>
              <w:t>Подпрограмма «Совершенствование межбюджетных отношений в муниципальном районе город Нерехта и Нерехтский район»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>1620000000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42 697,0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9 952,1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23,3  </w:t>
            </w:r>
          </w:p>
        </w:tc>
      </w:tr>
      <w:tr w:rsidR="00400BB7" w:rsidRPr="00400BB7" w:rsidTr="00400BB7">
        <w:trPr>
          <w:trHeight w:val="10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rPr>
                <w:i/>
                <w:iCs/>
              </w:rPr>
            </w:pPr>
            <w:r w:rsidRPr="00400BB7">
              <w:rPr>
                <w:i/>
                <w:iCs/>
              </w:rPr>
              <w:t>Подпрограмма «Управление муниципальным долгом муниципального района город Нерехта и Нерехтский район»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>1630000000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2 867,7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709,5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24,7  </w:t>
            </w:r>
          </w:p>
        </w:tc>
      </w:tr>
      <w:tr w:rsidR="00400BB7" w:rsidRPr="00400BB7" w:rsidTr="00400BB7">
        <w:trPr>
          <w:trHeight w:val="10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rPr>
                <w:i/>
                <w:iCs/>
              </w:rPr>
            </w:pPr>
            <w:r w:rsidRPr="00400BB7">
              <w:rPr>
                <w:i/>
                <w:iCs/>
              </w:rPr>
              <w:t>Подпрограмма «Обеспечение реализации муниципальной программы муниципального района город Нерехта и Нерехтский район «Управление муниципальными финансами и муниципальным долгом муниципального района город Нерехта и Нерехтский район»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>1640000000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11 400,1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3 322,3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29,1  </w:t>
            </w:r>
          </w:p>
        </w:tc>
      </w:tr>
      <w:tr w:rsidR="00400BB7" w:rsidRPr="00400BB7" w:rsidTr="00400BB7">
        <w:trPr>
          <w:trHeight w:val="146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Муниципальная программа "Развитие муниципальной службы в муниципальном районе город Нерехта и Нерехтский район Костромской области"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1700000000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100,0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64,7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64,7  </w:t>
            </w:r>
          </w:p>
        </w:tc>
      </w:tr>
      <w:tr w:rsidR="00400BB7" w:rsidRPr="00400BB7" w:rsidTr="00400BB7">
        <w:trPr>
          <w:trHeight w:val="84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r w:rsidRPr="00400BB7">
              <w:t>Финансовое управление администрации муниципального района город Нерехта и Нерехтский район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900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5,2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5,2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100,0  </w:t>
            </w:r>
          </w:p>
        </w:tc>
      </w:tr>
      <w:tr w:rsidR="00400BB7" w:rsidRPr="00400BB7" w:rsidTr="00400BB7">
        <w:trPr>
          <w:trHeight w:val="9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r w:rsidRPr="00400BB7">
              <w:t>Администрация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901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37,9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22,6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59,6  </w:t>
            </w:r>
          </w:p>
        </w:tc>
      </w:tr>
      <w:tr w:rsidR="00400BB7" w:rsidRPr="00400BB7" w:rsidTr="00400BB7">
        <w:trPr>
          <w:trHeight w:val="9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r w:rsidRPr="00400BB7">
              <w:t> Отдел сельского хозяйства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921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3,5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3,5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100,0  </w:t>
            </w:r>
          </w:p>
        </w:tc>
      </w:tr>
      <w:tr w:rsidR="00400BB7" w:rsidRPr="00400BB7" w:rsidTr="00400BB7">
        <w:trPr>
          <w:trHeight w:val="9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r w:rsidRPr="00400BB7">
              <w:t>Отдел культуры и молодежной политики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922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20,0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0,0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0,0  </w:t>
            </w:r>
          </w:p>
        </w:tc>
      </w:tr>
      <w:tr w:rsidR="00400BB7" w:rsidRPr="00400BB7" w:rsidTr="00400BB7">
        <w:trPr>
          <w:trHeight w:val="9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r w:rsidRPr="00400BB7">
              <w:t>Отдел опеки и попечительства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924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5,2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5,2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100,0  </w:t>
            </w:r>
          </w:p>
        </w:tc>
      </w:tr>
      <w:tr w:rsidR="00400BB7" w:rsidRPr="00400BB7" w:rsidTr="00400BB7">
        <w:trPr>
          <w:trHeight w:val="9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r w:rsidRPr="00400BB7">
              <w:lastRenderedPageBreak/>
              <w:t>Комитет строительства и инфраструктуры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925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28,2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28,2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100,0  </w:t>
            </w:r>
          </w:p>
        </w:tc>
      </w:tr>
      <w:tr w:rsidR="00400BB7" w:rsidRPr="00400BB7" w:rsidTr="00400BB7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Муниципальная программа "Повышение безопасности дорожного движения на территории муниципального района город Нерехта и Нерехтский район"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1900000000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273,0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2,4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0,9  </w:t>
            </w:r>
          </w:p>
        </w:tc>
      </w:tr>
      <w:tr w:rsidR="00400BB7" w:rsidRPr="00400BB7" w:rsidTr="00400BB7">
        <w:trPr>
          <w:trHeight w:val="75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r w:rsidRPr="00400BB7">
              <w:t> Отдел по образованию администрации муниципального района город Нерехта и Нерехтский район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919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64,0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2,4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3,8  </w:t>
            </w:r>
          </w:p>
        </w:tc>
      </w:tr>
      <w:tr w:rsidR="00400BB7" w:rsidRPr="00400BB7" w:rsidTr="00400BB7">
        <w:trPr>
          <w:trHeight w:val="64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r w:rsidRPr="00400BB7">
              <w:t>  Отдел культуры и молодежной политики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922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9,0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0,0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0,0  </w:t>
            </w:r>
          </w:p>
        </w:tc>
      </w:tr>
      <w:tr w:rsidR="00400BB7" w:rsidRPr="00400BB7" w:rsidTr="00400BB7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r w:rsidRPr="00400BB7">
              <w:t> Комитет строительства и инфраструктуры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925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200,0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0,0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0,0  </w:t>
            </w:r>
          </w:p>
        </w:tc>
      </w:tr>
      <w:tr w:rsidR="00400BB7" w:rsidRPr="00400BB7" w:rsidTr="00400BB7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Муниципальная программа муниципального района город Нерехта и Нерехтский район "Формирование современной городской среды"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2000000000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19 790,5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0,0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0,0  </w:t>
            </w:r>
          </w:p>
        </w:tc>
      </w:tr>
      <w:tr w:rsidR="00400BB7" w:rsidRPr="00400BB7" w:rsidTr="00400BB7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r w:rsidRPr="00400BB7">
              <w:t>Администрация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901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19 790,5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0,0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0,0  </w:t>
            </w:r>
          </w:p>
        </w:tc>
      </w:tr>
      <w:tr w:rsidR="00400BB7" w:rsidRPr="00400BB7" w:rsidTr="00400BB7">
        <w:trPr>
          <w:trHeight w:val="146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Муниципальная программа "Поддержка социально ориентированных некоммерческих организаций в муниципальном районе город Нерехта и Нерехтский район Костромской области"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2100000000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459,5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100,0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21,8  </w:t>
            </w:r>
          </w:p>
        </w:tc>
      </w:tr>
      <w:tr w:rsidR="00400BB7" w:rsidRPr="00400BB7" w:rsidTr="00400BB7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r w:rsidRPr="00400BB7">
              <w:t>Администрация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901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459,5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100,0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21,8  </w:t>
            </w:r>
          </w:p>
        </w:tc>
      </w:tr>
      <w:tr w:rsidR="00400BB7" w:rsidRPr="00400BB7" w:rsidTr="00400BB7">
        <w:trPr>
          <w:trHeight w:val="16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Муниципальная программа "Профилактика терроризма и экстремизма, а также минимизация и (или) ликвидация последствий его </w:t>
            </w:r>
            <w:r w:rsidRPr="00400BB7">
              <w:rPr>
                <w:b/>
                <w:bCs/>
                <w:sz w:val="28"/>
                <w:szCs w:val="28"/>
              </w:rPr>
              <w:lastRenderedPageBreak/>
              <w:t>проявления на территории муниципального района город Нерехта и Нерехтский район Костромской области"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lastRenderedPageBreak/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2200000000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10 284,8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350,8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3,4  </w:t>
            </w:r>
          </w:p>
        </w:tc>
      </w:tr>
      <w:tr w:rsidR="00400BB7" w:rsidRPr="00400BB7" w:rsidTr="00400BB7">
        <w:trPr>
          <w:trHeight w:val="8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outlineLvl w:val="0"/>
            </w:pPr>
            <w:r w:rsidRPr="00400BB7">
              <w:lastRenderedPageBreak/>
              <w:t>Отдел культуры и молодежной политики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outlineLvl w:val="0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922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outlineLvl w:val="0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560,0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outlineLvl w:val="0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0,0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outlineLvl w:val="0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0,0  </w:t>
            </w:r>
          </w:p>
        </w:tc>
      </w:tr>
      <w:tr w:rsidR="00400BB7" w:rsidRPr="00400BB7" w:rsidTr="00400BB7">
        <w:trPr>
          <w:trHeight w:val="79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r w:rsidRPr="00400BB7">
              <w:t>Отдел по образованию администрации муниципального района город Нерехта и Нерехтский район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919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9 324,8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350,8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3,8  </w:t>
            </w:r>
          </w:p>
        </w:tc>
      </w:tr>
      <w:tr w:rsidR="00400BB7" w:rsidRPr="00400BB7" w:rsidTr="00400BB7">
        <w:trPr>
          <w:trHeight w:val="79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r w:rsidRPr="00400BB7">
              <w:t>Отдел по физической культуре и спорту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917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400,0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0,0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0,0  </w:t>
            </w:r>
          </w:p>
        </w:tc>
      </w:tr>
      <w:tr w:rsidR="00400BB7" w:rsidRPr="00400BB7" w:rsidTr="00400BB7">
        <w:trPr>
          <w:trHeight w:val="146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outlineLvl w:val="0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Муниципальная программа "Рациональное использование природных ресурсов и охрана окружающей среды на территории муниципального района город Нерехта и Нерехтский район Костромской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outlineLvl w:val="0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2400000000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outlineLvl w:val="0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3 489,0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outlineLvl w:val="0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248,3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outlineLvl w:val="0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7,1  </w:t>
            </w:r>
          </w:p>
        </w:tc>
      </w:tr>
      <w:tr w:rsidR="00400BB7" w:rsidRPr="00400BB7" w:rsidTr="00400BB7">
        <w:trPr>
          <w:trHeight w:val="81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outlineLvl w:val="0"/>
            </w:pPr>
            <w:r w:rsidRPr="00400BB7">
              <w:t> Комитет строительства и инфраструктуры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outlineLvl w:val="0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925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outlineLvl w:val="0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3 489,0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outlineLvl w:val="0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248,3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outlineLvl w:val="0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7,1  </w:t>
            </w:r>
          </w:p>
        </w:tc>
      </w:tr>
      <w:tr w:rsidR="00400BB7" w:rsidRPr="00400BB7" w:rsidTr="00400BB7">
        <w:trPr>
          <w:trHeight w:val="115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outlineLvl w:val="0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Муниципальная программа "Формирование земельных участков сельскохозяйственного назначения в муниципальном районе город Нерехта и Нерехтский район"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outlineLvl w:val="0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2500000000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outlineLvl w:val="0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90,6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outlineLvl w:val="0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0,0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outlineLvl w:val="0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0,0  </w:t>
            </w:r>
          </w:p>
        </w:tc>
      </w:tr>
      <w:tr w:rsidR="00400BB7" w:rsidRPr="00400BB7" w:rsidTr="00400BB7">
        <w:trPr>
          <w:trHeight w:val="8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outlineLvl w:val="0"/>
            </w:pPr>
            <w:r w:rsidRPr="00400BB7">
              <w:t>Комитет экономики, земельных и имущественных отношений 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outlineLvl w:val="0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920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outlineLvl w:val="0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90,6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outlineLvl w:val="0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0,0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outlineLvl w:val="0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0,0  </w:t>
            </w:r>
          </w:p>
        </w:tc>
      </w:tr>
      <w:tr w:rsidR="00400BB7" w:rsidRPr="00400BB7" w:rsidTr="00400BB7">
        <w:trPr>
          <w:trHeight w:val="205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outlineLvl w:val="0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lastRenderedPageBreak/>
              <w:t>Муниципальная программа "Обеспечение инфраструктурой земельных участков для осуществления жилищного строительства льготных категорий граждан, в том числе участников специальной военной операции и членов их семей на территории муниципального района город Нерехта и Нерехтский район Костромской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outlineLvl w:val="0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2600000000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outlineLvl w:val="0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8 964,8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outlineLvl w:val="0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0,0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outlineLvl w:val="0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0,0  </w:t>
            </w:r>
          </w:p>
        </w:tc>
      </w:tr>
      <w:tr w:rsidR="00400BB7" w:rsidRPr="00400BB7" w:rsidTr="00400BB7">
        <w:trPr>
          <w:trHeight w:val="8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outlineLvl w:val="0"/>
            </w:pPr>
            <w:r w:rsidRPr="00400BB7">
              <w:t>Финансовое управление администрации муниципального района город Нерехта и Нерехтский район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outlineLvl w:val="0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900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outlineLvl w:val="0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3 582,7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outlineLvl w:val="0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0,0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outlineLvl w:val="0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0,0  </w:t>
            </w:r>
          </w:p>
        </w:tc>
      </w:tr>
      <w:tr w:rsidR="00400BB7" w:rsidRPr="00400BB7" w:rsidTr="00400BB7">
        <w:trPr>
          <w:trHeight w:val="8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CF5476" w:rsidP="00400BB7">
            <w:pPr>
              <w:outlineLvl w:val="0"/>
            </w:pPr>
            <w:r w:rsidRPr="00CF5476">
              <w:t>Комитет строительства и инфраструктуры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CF5476">
            <w:pPr>
              <w:jc w:val="center"/>
              <w:outlineLvl w:val="0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92</w:t>
            </w:r>
            <w:r w:rsidR="00CF5476">
              <w:rPr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outlineLvl w:val="0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5 382,1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outlineLvl w:val="0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0,0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outlineLvl w:val="0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0,0  </w:t>
            </w:r>
          </w:p>
        </w:tc>
      </w:tr>
      <w:tr w:rsidR="00400BB7" w:rsidRPr="00400BB7" w:rsidTr="00400BB7">
        <w:trPr>
          <w:trHeight w:val="91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outlineLvl w:val="0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Муниципальная программа "Организация массового обучения населения оказанию первой помощи"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outlineLvl w:val="0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2700000000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outlineLvl w:val="0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96,0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outlineLvl w:val="0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0,0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outlineLvl w:val="0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0,0  </w:t>
            </w:r>
          </w:p>
        </w:tc>
      </w:tr>
      <w:tr w:rsidR="00400BB7" w:rsidRPr="00400BB7" w:rsidTr="00400BB7">
        <w:trPr>
          <w:trHeight w:val="9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outlineLvl w:val="0"/>
            </w:pPr>
            <w:r w:rsidRPr="00400BB7">
              <w:t>Финансовое управление администрации муниципального района город Нерехта и Нерехтский район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outlineLvl w:val="0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900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outlineLvl w:val="0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24,7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outlineLvl w:val="0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0,0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outlineLvl w:val="0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0,0  </w:t>
            </w:r>
          </w:p>
        </w:tc>
      </w:tr>
      <w:tr w:rsidR="00400BB7" w:rsidRPr="00400BB7" w:rsidTr="00400BB7">
        <w:trPr>
          <w:trHeight w:val="9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outlineLvl w:val="0"/>
            </w:pPr>
            <w:r w:rsidRPr="00400BB7">
              <w:t>Администрация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outlineLvl w:val="0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901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outlineLvl w:val="0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7,0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outlineLvl w:val="0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0,0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outlineLvl w:val="0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0,0  </w:t>
            </w:r>
          </w:p>
        </w:tc>
      </w:tr>
      <w:tr w:rsidR="00400BB7" w:rsidRPr="00400BB7" w:rsidTr="00400BB7">
        <w:trPr>
          <w:trHeight w:val="9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outlineLvl w:val="0"/>
            </w:pPr>
            <w:r w:rsidRPr="00400BB7">
              <w:t>Отдел по физической культуре и спорту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outlineLvl w:val="0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917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outlineLvl w:val="0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12,7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outlineLvl w:val="0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0,0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outlineLvl w:val="0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0,0  </w:t>
            </w:r>
          </w:p>
        </w:tc>
      </w:tr>
      <w:tr w:rsidR="00400BB7" w:rsidRPr="00400BB7" w:rsidTr="00400BB7">
        <w:trPr>
          <w:trHeight w:val="9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outlineLvl w:val="0"/>
            </w:pPr>
            <w:r w:rsidRPr="00400BB7">
              <w:t>Отдел по образованию администрации муниципального района город Нерехта и Нерехтский район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outlineLvl w:val="0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919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outlineLvl w:val="0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12,7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outlineLvl w:val="0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0,0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outlineLvl w:val="0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0,0  </w:t>
            </w:r>
          </w:p>
        </w:tc>
      </w:tr>
      <w:tr w:rsidR="00400BB7" w:rsidRPr="00400BB7" w:rsidTr="00400BB7">
        <w:trPr>
          <w:trHeight w:val="8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outlineLvl w:val="0"/>
            </w:pPr>
            <w:r w:rsidRPr="00400BB7">
              <w:t>  Отдел культуры и молодежной политики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0BB7" w:rsidRPr="00400BB7" w:rsidRDefault="00400BB7" w:rsidP="00400BB7">
            <w:pPr>
              <w:jc w:val="center"/>
              <w:outlineLvl w:val="0"/>
              <w:rPr>
                <w:b/>
                <w:bCs/>
                <w:i/>
                <w:iCs/>
                <w:sz w:val="28"/>
                <w:szCs w:val="28"/>
              </w:rPr>
            </w:pPr>
            <w:r w:rsidRPr="00400BB7">
              <w:rPr>
                <w:b/>
                <w:bCs/>
                <w:i/>
                <w:iCs/>
                <w:sz w:val="28"/>
                <w:szCs w:val="28"/>
              </w:rPr>
              <w:t>922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outlineLvl w:val="0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38,9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outlineLvl w:val="0"/>
              <w:rPr>
                <w:sz w:val="28"/>
                <w:szCs w:val="28"/>
              </w:rPr>
            </w:pPr>
            <w:r w:rsidRPr="00400BB7">
              <w:rPr>
                <w:sz w:val="28"/>
                <w:szCs w:val="28"/>
              </w:rPr>
              <w:t xml:space="preserve">0,0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outlineLvl w:val="0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0,0  </w:t>
            </w:r>
          </w:p>
        </w:tc>
      </w:tr>
      <w:tr w:rsidR="00400BB7" w:rsidRPr="00400BB7" w:rsidTr="00400BB7">
        <w:trPr>
          <w:trHeight w:val="480"/>
        </w:trPr>
        <w:tc>
          <w:tcPr>
            <w:tcW w:w="4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rPr>
                <w:b/>
                <w:bCs/>
              </w:rPr>
            </w:pPr>
            <w:r w:rsidRPr="00400BB7">
              <w:rPr>
                <w:b/>
                <w:bCs/>
              </w:rPr>
              <w:t>ИТОГО: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r w:rsidRPr="00400BB7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969 727,7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210 340,6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BB7" w:rsidRPr="00400BB7" w:rsidRDefault="00400BB7" w:rsidP="00400BB7">
            <w:pPr>
              <w:jc w:val="right"/>
              <w:rPr>
                <w:b/>
                <w:bCs/>
                <w:sz w:val="28"/>
                <w:szCs w:val="28"/>
              </w:rPr>
            </w:pPr>
            <w:r w:rsidRPr="00400BB7">
              <w:rPr>
                <w:b/>
                <w:bCs/>
                <w:sz w:val="28"/>
                <w:szCs w:val="28"/>
              </w:rPr>
              <w:t xml:space="preserve">21,7  </w:t>
            </w:r>
          </w:p>
        </w:tc>
      </w:tr>
    </w:tbl>
    <w:p w:rsidR="00E767F5" w:rsidRPr="00D02EB8" w:rsidRDefault="00E767F5" w:rsidP="000538DA">
      <w:pPr>
        <w:ind w:left="-851" w:firstLine="425"/>
      </w:pPr>
    </w:p>
    <w:sectPr w:rsidR="00E767F5" w:rsidRPr="00D02EB8" w:rsidSect="00497F7F">
      <w:pgSz w:w="11906" w:h="16838"/>
      <w:pgMar w:top="1134" w:right="851" w:bottom="993" w:left="124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38E"/>
    <w:rsid w:val="000446A1"/>
    <w:rsid w:val="000538DA"/>
    <w:rsid w:val="000757D5"/>
    <w:rsid w:val="00076979"/>
    <w:rsid w:val="0008672B"/>
    <w:rsid w:val="000E6B9B"/>
    <w:rsid w:val="00173246"/>
    <w:rsid w:val="001B0510"/>
    <w:rsid w:val="00317480"/>
    <w:rsid w:val="003A4079"/>
    <w:rsid w:val="003B2B4F"/>
    <w:rsid w:val="00400BB7"/>
    <w:rsid w:val="00430661"/>
    <w:rsid w:val="00431E48"/>
    <w:rsid w:val="004364DB"/>
    <w:rsid w:val="00497F7F"/>
    <w:rsid w:val="004C7870"/>
    <w:rsid w:val="00527D9C"/>
    <w:rsid w:val="0058239D"/>
    <w:rsid w:val="005A43C9"/>
    <w:rsid w:val="00640686"/>
    <w:rsid w:val="006669C3"/>
    <w:rsid w:val="006952A8"/>
    <w:rsid w:val="007A3021"/>
    <w:rsid w:val="007A60B9"/>
    <w:rsid w:val="00860264"/>
    <w:rsid w:val="008A0340"/>
    <w:rsid w:val="008A149E"/>
    <w:rsid w:val="008C2AE2"/>
    <w:rsid w:val="0091150B"/>
    <w:rsid w:val="00915F86"/>
    <w:rsid w:val="00991F34"/>
    <w:rsid w:val="009D3D47"/>
    <w:rsid w:val="00A5254D"/>
    <w:rsid w:val="00A562B4"/>
    <w:rsid w:val="00C23CE8"/>
    <w:rsid w:val="00C4138E"/>
    <w:rsid w:val="00CF5476"/>
    <w:rsid w:val="00D02EB8"/>
    <w:rsid w:val="00D819F4"/>
    <w:rsid w:val="00D97175"/>
    <w:rsid w:val="00DA7A8F"/>
    <w:rsid w:val="00E767F5"/>
    <w:rsid w:val="00E87ED9"/>
    <w:rsid w:val="00EB5754"/>
    <w:rsid w:val="00EC3F67"/>
    <w:rsid w:val="00EC6195"/>
    <w:rsid w:val="00ED24A2"/>
    <w:rsid w:val="00ED4152"/>
    <w:rsid w:val="00F50ABD"/>
    <w:rsid w:val="00F66DE1"/>
    <w:rsid w:val="00FE0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38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6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5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11</Pages>
  <Words>1966</Words>
  <Characters>14468</Characters>
  <Application>Microsoft Office Word</Application>
  <DocSecurity>0</DocSecurity>
  <Lines>120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Финансист</dc:creator>
  <cp:keywords/>
  <dc:description/>
  <cp:lastModifiedBy>ПользовательСЮ</cp:lastModifiedBy>
  <cp:revision>30</cp:revision>
  <cp:lastPrinted>2025-05-14T06:23:00Z</cp:lastPrinted>
  <dcterms:created xsi:type="dcterms:W3CDTF">2020-04-20T05:55:00Z</dcterms:created>
  <dcterms:modified xsi:type="dcterms:W3CDTF">2025-05-14T06:24:00Z</dcterms:modified>
</cp:coreProperties>
</file>